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9DF37" w14:textId="77777777" w:rsidR="007C4C36" w:rsidRDefault="002E1A7A" w:rsidP="00C3351E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 №2</w:t>
      </w:r>
    </w:p>
    <w:p w14:paraId="7D351A37" w14:textId="77777777" w:rsidR="002E1A7A" w:rsidRPr="00FE4C20" w:rsidRDefault="002E1A7A" w:rsidP="00C3351E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93BBCFE" w14:textId="77777777" w:rsidR="00C3351E" w:rsidRPr="001A43E6" w:rsidRDefault="00C3351E" w:rsidP="00C3351E">
      <w:pPr>
        <w:pStyle w:val="31"/>
        <w:tabs>
          <w:tab w:val="left" w:pos="239"/>
        </w:tabs>
        <w:ind w:left="0"/>
        <w:jc w:val="center"/>
        <w:rPr>
          <w:rStyle w:val="a9"/>
          <w:b/>
          <w:i w:val="0"/>
          <w:sz w:val="28"/>
          <w:szCs w:val="28"/>
        </w:rPr>
      </w:pPr>
      <w:r w:rsidRPr="001A43E6">
        <w:rPr>
          <w:rStyle w:val="a9"/>
          <w:b/>
          <w:i w:val="0"/>
          <w:sz w:val="28"/>
          <w:szCs w:val="28"/>
        </w:rPr>
        <w:t>Система управления физической культурой и спортом</w:t>
      </w:r>
    </w:p>
    <w:p w14:paraId="03CE56C9" w14:textId="77777777" w:rsidR="007C4C36" w:rsidRPr="00C3351E" w:rsidRDefault="007C4C36" w:rsidP="007C4C36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DE40FE6" w14:textId="77777777" w:rsidR="007C4C36" w:rsidRPr="00C3351E" w:rsidRDefault="007C4C36" w:rsidP="00C335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351E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C3351E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C3351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3351E" w:rsidRPr="00C3351E">
        <w:rPr>
          <w:rFonts w:ascii="Times New Roman" w:hAnsi="Times New Roman" w:cs="Times New Roman"/>
          <w:sz w:val="28"/>
          <w:szCs w:val="28"/>
          <w:lang w:eastAsia="ru-RU"/>
        </w:rPr>
        <w:t>ознакомиться с системой государственных и общественных органов управления физической культурой и спортом.</w:t>
      </w:r>
    </w:p>
    <w:p w14:paraId="5142AAD8" w14:textId="77777777" w:rsidR="00C3351E" w:rsidRPr="00C3351E" w:rsidRDefault="00C3351E" w:rsidP="00C3351E">
      <w:pPr>
        <w:widowControl w:val="0"/>
        <w:autoSpaceDE w:val="0"/>
        <w:autoSpaceDN w:val="0"/>
        <w:adjustRightInd w:val="0"/>
        <w:ind w:left="721" w:firstLine="0"/>
        <w:rPr>
          <w:rFonts w:eastAsiaTheme="minorHAnsi"/>
          <w:szCs w:val="28"/>
        </w:rPr>
      </w:pPr>
      <w:r w:rsidRPr="00C3351E">
        <w:rPr>
          <w:rFonts w:eastAsiaTheme="minorHAnsi"/>
          <w:i/>
          <w:iCs/>
          <w:color w:val="000000"/>
          <w:szCs w:val="28"/>
        </w:rPr>
        <w:t>1. Вставьте недостающее слово.</w:t>
      </w:r>
    </w:p>
    <w:p w14:paraId="05A0F478" w14:textId="77777777" w:rsidR="00C3351E" w:rsidRPr="00C3351E" w:rsidRDefault="00C3351E" w:rsidP="00C3351E">
      <w:pPr>
        <w:widowControl w:val="0"/>
        <w:autoSpaceDE w:val="0"/>
        <w:autoSpaceDN w:val="0"/>
        <w:adjustRightInd w:val="0"/>
        <w:ind w:left="697" w:firstLine="0"/>
        <w:rPr>
          <w:rFonts w:eastAsiaTheme="minorHAnsi"/>
          <w:szCs w:val="28"/>
        </w:rPr>
      </w:pPr>
      <w:r w:rsidRPr="00C3351E">
        <w:rPr>
          <w:rFonts w:eastAsiaTheme="minorHAnsi"/>
          <w:b/>
          <w:bCs/>
          <w:color w:val="000000"/>
          <w:spacing w:val="-1"/>
          <w:szCs w:val="28"/>
        </w:rPr>
        <w:t>_______________________________ как экономическая категория</w:t>
      </w:r>
    </w:p>
    <w:p w14:paraId="0ACF4476" w14:textId="77777777" w:rsidR="00C3351E" w:rsidRPr="00C3351E" w:rsidRDefault="00C3351E" w:rsidP="00C3351E">
      <w:pPr>
        <w:widowControl w:val="0"/>
        <w:autoSpaceDE w:val="0"/>
        <w:autoSpaceDN w:val="0"/>
        <w:adjustRightInd w:val="0"/>
        <w:ind w:right="71" w:firstLine="0"/>
        <w:rPr>
          <w:rFonts w:eastAsiaTheme="minorHAnsi"/>
          <w:szCs w:val="28"/>
        </w:rPr>
      </w:pPr>
      <w:r w:rsidRPr="00C3351E">
        <w:rPr>
          <w:rFonts w:eastAsiaTheme="minorHAnsi"/>
          <w:color w:val="000000"/>
          <w:szCs w:val="28"/>
        </w:rPr>
        <w:t xml:space="preserve">представляет собой совокупность производственных отношений, которые </w:t>
      </w:r>
      <w:r w:rsidRPr="00C3351E">
        <w:rPr>
          <w:rFonts w:eastAsiaTheme="minorHAnsi"/>
          <w:color w:val="000000"/>
          <w:spacing w:val="-2"/>
          <w:szCs w:val="28"/>
        </w:rPr>
        <w:t xml:space="preserve">обусловлены отношением людей к средствам труда и производственному </w:t>
      </w:r>
      <w:r w:rsidRPr="00C3351E">
        <w:rPr>
          <w:rFonts w:eastAsiaTheme="minorHAnsi"/>
          <w:color w:val="000000"/>
          <w:szCs w:val="28"/>
        </w:rPr>
        <w:t>продукту.</w:t>
      </w:r>
    </w:p>
    <w:p w14:paraId="4C82246E" w14:textId="77777777" w:rsidR="007C4C36" w:rsidRPr="00C3351E" w:rsidRDefault="00C3351E" w:rsidP="00C335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351E">
        <w:rPr>
          <w:rFonts w:ascii="Times New Roman" w:hAnsi="Times New Roman" w:cs="Times New Roman"/>
          <w:i/>
          <w:iCs/>
          <w:color w:val="000000"/>
          <w:sz w:val="28"/>
          <w:szCs w:val="28"/>
        </w:rPr>
        <w:t>2. Заполните схему.</w:t>
      </w:r>
    </w:p>
    <w:p w14:paraId="37BC6754" w14:textId="77777777" w:rsidR="00C3351E" w:rsidRDefault="00C3351E" w:rsidP="00C3351E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9EA40EF" wp14:editId="5AC9EF3C">
            <wp:extent cx="5213445" cy="209373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9095" cy="2096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4D369" w14:textId="77777777" w:rsidR="00C3351E" w:rsidRDefault="00C3351E" w:rsidP="00C335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351E">
        <w:rPr>
          <w:rFonts w:ascii="Times New Roman" w:hAnsi="Times New Roman" w:cs="Times New Roman"/>
          <w:sz w:val="28"/>
          <w:szCs w:val="28"/>
          <w:lang w:eastAsia="ru-RU"/>
        </w:rPr>
        <w:t>3. Заполните схему.</w:t>
      </w:r>
    </w:p>
    <w:p w14:paraId="6CBF5170" w14:textId="77777777" w:rsidR="00C3351E" w:rsidRDefault="00C3351E" w:rsidP="00C335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FEBA58B" wp14:editId="5E3A89AE">
            <wp:extent cx="5102453" cy="33296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9670" cy="3347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41DEB" w14:textId="77777777" w:rsidR="005C11E9" w:rsidRDefault="005C11E9" w:rsidP="00C3351E">
      <w:pPr>
        <w:pStyle w:val="a4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6D1C66F5" w14:textId="77777777" w:rsidR="005C11E9" w:rsidRDefault="005C11E9" w:rsidP="00C3351E">
      <w:pPr>
        <w:pStyle w:val="a4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75A6B3BF" w14:textId="77777777" w:rsidR="005C11E9" w:rsidRDefault="005C11E9" w:rsidP="00C3351E">
      <w:pPr>
        <w:pStyle w:val="a4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174AA924" w14:textId="77777777" w:rsidR="005C11E9" w:rsidRDefault="005C11E9" w:rsidP="00C3351E">
      <w:pPr>
        <w:pStyle w:val="a4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26477C35" w14:textId="77777777" w:rsidR="00C3351E" w:rsidRDefault="00C3351E" w:rsidP="00C3351E">
      <w:pPr>
        <w:pStyle w:val="a4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3351E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4. Заполните схему взаимодействия Министерства спорта и туризма с другими организациями.</w:t>
      </w:r>
    </w:p>
    <w:p w14:paraId="1F74C497" w14:textId="77777777" w:rsidR="00C3351E" w:rsidRDefault="00C3351E" w:rsidP="00C3351E">
      <w:pPr>
        <w:pStyle w:val="a4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5DA68555" w14:textId="77777777" w:rsidR="00C3351E" w:rsidRDefault="00C3351E" w:rsidP="005C11E9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6C0BD4B" wp14:editId="2B2A9AFF">
            <wp:extent cx="4495830" cy="4429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1683" cy="445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5FBB9" w14:textId="77777777" w:rsidR="00DE2418" w:rsidRDefault="00DE2418">
      <w:pPr>
        <w:spacing w:after="200" w:line="276" w:lineRule="auto"/>
        <w:ind w:firstLine="0"/>
        <w:jc w:val="left"/>
        <w:rPr>
          <w:rFonts w:eastAsiaTheme="minorHAnsi"/>
          <w:i/>
          <w:iCs/>
          <w:color w:val="000000"/>
          <w:szCs w:val="28"/>
        </w:rPr>
      </w:pPr>
      <w:r>
        <w:rPr>
          <w:rFonts w:eastAsiaTheme="minorHAnsi"/>
          <w:i/>
          <w:iCs/>
          <w:color w:val="000000"/>
          <w:szCs w:val="28"/>
        </w:rPr>
        <w:br w:type="page"/>
      </w:r>
    </w:p>
    <w:p w14:paraId="75A6CCFC" w14:textId="77777777" w:rsidR="005C11E9" w:rsidRPr="005C11E9" w:rsidRDefault="00DE2418" w:rsidP="005C11E9">
      <w:pPr>
        <w:widowControl w:val="0"/>
        <w:autoSpaceDE w:val="0"/>
        <w:autoSpaceDN w:val="0"/>
        <w:adjustRightInd w:val="0"/>
        <w:ind w:left="648" w:hanging="647"/>
        <w:jc w:val="left"/>
        <w:rPr>
          <w:rFonts w:eastAsiaTheme="minorHAnsi"/>
          <w:szCs w:val="28"/>
        </w:rPr>
      </w:pPr>
      <w:r>
        <w:rPr>
          <w:rFonts w:eastAsiaTheme="minorHAnsi"/>
          <w:i/>
          <w:iCs/>
          <w:color w:val="000000"/>
          <w:szCs w:val="28"/>
        </w:rPr>
        <w:lastRenderedPageBreak/>
        <w:t>5</w:t>
      </w:r>
      <w:r w:rsidR="005C11E9" w:rsidRPr="005C11E9">
        <w:rPr>
          <w:rFonts w:eastAsiaTheme="minorHAnsi"/>
          <w:i/>
          <w:iCs/>
          <w:color w:val="000000"/>
          <w:szCs w:val="28"/>
        </w:rPr>
        <w:t xml:space="preserve"> Заполните схему и вставьте недостающие слова. </w:t>
      </w:r>
    </w:p>
    <w:p w14:paraId="1B12C527" w14:textId="77777777" w:rsidR="005C11E9" w:rsidRDefault="005C11E9" w:rsidP="005C11E9">
      <w:pPr>
        <w:pStyle w:val="a4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11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Вертикаль управления Министерством спорта и туризма</w:t>
      </w:r>
    </w:p>
    <w:p w14:paraId="3A222855" w14:textId="77777777" w:rsidR="005C11E9" w:rsidRDefault="005C11E9" w:rsidP="005C11E9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C88FDAF" wp14:editId="4E78DC45">
            <wp:extent cx="5849620" cy="788182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74871" cy="7915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22370" w14:textId="77777777" w:rsidR="00DE2418" w:rsidRDefault="00DE2418">
      <w:pPr>
        <w:spacing w:after="200" w:line="276" w:lineRule="auto"/>
        <w:ind w:firstLine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14:paraId="74C6625D" w14:textId="77777777" w:rsidR="00DE2418" w:rsidRPr="005C11E9" w:rsidRDefault="00DE2418" w:rsidP="00DE2418">
      <w:pPr>
        <w:widowControl w:val="0"/>
        <w:autoSpaceDE w:val="0"/>
        <w:autoSpaceDN w:val="0"/>
        <w:adjustRightInd w:val="0"/>
        <w:ind w:left="648" w:hanging="647"/>
        <w:jc w:val="left"/>
        <w:rPr>
          <w:rFonts w:eastAsiaTheme="minorHAnsi"/>
          <w:szCs w:val="28"/>
        </w:rPr>
      </w:pPr>
      <w:r>
        <w:rPr>
          <w:rFonts w:eastAsiaTheme="minorHAnsi"/>
          <w:i/>
          <w:iCs/>
          <w:color w:val="000000"/>
          <w:szCs w:val="28"/>
        </w:rPr>
        <w:lastRenderedPageBreak/>
        <w:t>6</w:t>
      </w:r>
      <w:r w:rsidRPr="005C11E9">
        <w:rPr>
          <w:rFonts w:eastAsiaTheme="minorHAnsi"/>
          <w:i/>
          <w:iCs/>
          <w:color w:val="000000"/>
          <w:szCs w:val="28"/>
        </w:rPr>
        <w:t xml:space="preserve"> Заполните схему и вставьте недостающие слова. </w:t>
      </w:r>
    </w:p>
    <w:p w14:paraId="79B89273" w14:textId="77777777" w:rsidR="00DE2418" w:rsidRDefault="00DE2418">
      <w:pPr>
        <w:spacing w:after="200" w:line="276" w:lineRule="auto"/>
        <w:ind w:firstLine="0"/>
        <w:jc w:val="left"/>
        <w:rPr>
          <w:rFonts w:eastAsiaTheme="minorHAnsi"/>
          <w:szCs w:val="28"/>
          <w:lang w:eastAsia="ru-RU"/>
        </w:rPr>
      </w:pPr>
    </w:p>
    <w:p w14:paraId="38D751F8" w14:textId="77777777" w:rsidR="00DE2418" w:rsidRDefault="00DE2418" w:rsidP="005C11E9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DA717AA" wp14:editId="5E438B01">
            <wp:extent cx="5940425" cy="820293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0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06B3D" w14:textId="77777777" w:rsidR="00DE2418" w:rsidRDefault="00DE2418">
      <w:pPr>
        <w:spacing w:after="200" w:line="276" w:lineRule="auto"/>
        <w:ind w:firstLine="0"/>
        <w:jc w:val="left"/>
        <w:rPr>
          <w:rFonts w:eastAsiaTheme="minorHAnsi"/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14:paraId="6ECEDC53" w14:textId="77777777" w:rsidR="00DE2418" w:rsidRDefault="00DE2418" w:rsidP="005C11E9">
      <w:pPr>
        <w:pStyle w:val="a4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7</w:t>
      </w:r>
      <w:r w:rsidRPr="00DE2418">
        <w:rPr>
          <w:rFonts w:ascii="Times New Roman" w:hAnsi="Times New Roman" w:cs="Times New Roman"/>
          <w:i/>
          <w:iCs/>
          <w:color w:val="000000"/>
          <w:sz w:val="28"/>
          <w:szCs w:val="28"/>
        </w:rPr>
        <w:t>. Заполните схему.</w:t>
      </w:r>
    </w:p>
    <w:p w14:paraId="10E73BD7" w14:textId="77777777" w:rsidR="00DE2418" w:rsidRDefault="00DE2418" w:rsidP="005C11E9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03892AF" wp14:editId="75601DEF">
            <wp:extent cx="5892063" cy="4800000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92063" cy="4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F58F0" w14:textId="77777777" w:rsidR="00DE2418" w:rsidRDefault="00DE2418">
      <w:pPr>
        <w:spacing w:after="200" w:line="276" w:lineRule="auto"/>
        <w:ind w:firstLine="0"/>
        <w:jc w:val="left"/>
        <w:rPr>
          <w:rFonts w:eastAsiaTheme="minorHAnsi"/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14:paraId="26339AA6" w14:textId="77777777" w:rsidR="00DE2418" w:rsidRDefault="00DE2418" w:rsidP="005C11E9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8 </w:t>
      </w:r>
      <w:r w:rsidRPr="00DE2418">
        <w:rPr>
          <w:rFonts w:ascii="Times New Roman" w:hAnsi="Times New Roman" w:cs="Times New Roman"/>
          <w:sz w:val="28"/>
          <w:szCs w:val="28"/>
          <w:lang w:eastAsia="ru-RU"/>
        </w:rPr>
        <w:t>Заполните схему и вставьте недостающие слова.</w:t>
      </w:r>
    </w:p>
    <w:p w14:paraId="24C09345" w14:textId="77777777" w:rsidR="00DE2418" w:rsidRDefault="00DE2418" w:rsidP="005C11E9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3695C47" wp14:editId="7C05CC68">
            <wp:extent cx="5940425" cy="816864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E840E" w14:textId="77777777" w:rsidR="003051F8" w:rsidRDefault="003051F8">
      <w:pPr>
        <w:spacing w:after="200" w:line="276" w:lineRule="auto"/>
        <w:ind w:firstLine="0"/>
        <w:jc w:val="left"/>
        <w:rPr>
          <w:rFonts w:eastAsiaTheme="minorHAnsi"/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14:paraId="157CB33A" w14:textId="77777777" w:rsidR="003051F8" w:rsidRDefault="003051F8" w:rsidP="005C11E9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9</w:t>
      </w:r>
      <w:r w:rsidRPr="003051F8">
        <w:rPr>
          <w:rFonts w:ascii="Times New Roman" w:hAnsi="Times New Roman" w:cs="Times New Roman"/>
          <w:sz w:val="28"/>
          <w:szCs w:val="28"/>
          <w:lang w:eastAsia="ru-RU"/>
        </w:rPr>
        <w:t>. Вставьте недостающие слова.</w:t>
      </w:r>
    </w:p>
    <w:p w14:paraId="6BF47D01" w14:textId="77777777" w:rsidR="003051F8" w:rsidRPr="003051F8" w:rsidRDefault="003051F8" w:rsidP="003108A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51F8">
        <w:rPr>
          <w:rFonts w:ascii="Times New Roman" w:hAnsi="Times New Roman" w:cs="Times New Roman"/>
          <w:sz w:val="28"/>
          <w:szCs w:val="28"/>
          <w:lang w:eastAsia="ru-RU"/>
        </w:rPr>
        <w:t>Миссией НОК является развитие и защита ________________</w:t>
      </w:r>
    </w:p>
    <w:p w14:paraId="1D6C6D67" w14:textId="77777777" w:rsidR="003051F8" w:rsidRDefault="003051F8" w:rsidP="003108A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51F8">
        <w:rPr>
          <w:rFonts w:ascii="Times New Roman" w:hAnsi="Times New Roman" w:cs="Times New Roman"/>
          <w:sz w:val="28"/>
          <w:szCs w:val="28"/>
          <w:lang w:eastAsia="ru-RU"/>
        </w:rPr>
        <w:t>________________________ в стране в соответствии с Олимпийской</w:t>
      </w:r>
      <w:r w:rsidR="003108A1">
        <w:rPr>
          <w:rFonts w:ascii="Times New Roman" w:hAnsi="Times New Roman" w:cs="Times New Roman"/>
          <w:sz w:val="28"/>
          <w:szCs w:val="28"/>
          <w:lang w:eastAsia="ru-RU"/>
        </w:rPr>
        <w:t>__________________</w:t>
      </w:r>
    </w:p>
    <w:p w14:paraId="63ADBA65" w14:textId="77777777" w:rsidR="003108A1" w:rsidRDefault="003108A1" w:rsidP="003108A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D49474" w14:textId="77777777" w:rsidR="003108A1" w:rsidRDefault="003108A1" w:rsidP="003108A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3108A1">
        <w:rPr>
          <w:rFonts w:ascii="Times New Roman" w:hAnsi="Times New Roman" w:cs="Times New Roman"/>
          <w:sz w:val="28"/>
          <w:szCs w:val="28"/>
          <w:lang w:eastAsia="ru-RU"/>
        </w:rPr>
        <w:t>. Укажите соответствие стрелками.</w:t>
      </w:r>
    </w:p>
    <w:p w14:paraId="684FDEDC" w14:textId="77777777" w:rsidR="003108A1" w:rsidRDefault="003108A1" w:rsidP="003108A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57FAFF7" wp14:editId="0E8E45B7">
            <wp:extent cx="5940425" cy="528574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28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58B04" w14:textId="77777777" w:rsidR="003108A1" w:rsidRDefault="00A45044" w:rsidP="003108A1">
      <w:pPr>
        <w:widowControl w:val="0"/>
        <w:autoSpaceDE w:val="0"/>
        <w:autoSpaceDN w:val="0"/>
        <w:adjustRightInd w:val="0"/>
        <w:ind w:left="583"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color w:val="000000"/>
          <w:szCs w:val="28"/>
        </w:rPr>
        <w:t>11</w:t>
      </w:r>
      <w:r w:rsidR="003108A1">
        <w:rPr>
          <w:rFonts w:eastAsiaTheme="minorHAnsi"/>
          <w:i/>
          <w:iCs/>
          <w:color w:val="000000"/>
          <w:szCs w:val="28"/>
        </w:rPr>
        <w:t>. Вставьте недостающие слова.</w:t>
      </w:r>
    </w:p>
    <w:p w14:paraId="4A530446" w14:textId="77777777" w:rsidR="003108A1" w:rsidRDefault="003108A1" w:rsidP="003108A1">
      <w:pPr>
        <w:widowControl w:val="0"/>
        <w:autoSpaceDE w:val="0"/>
        <w:autoSpaceDN w:val="0"/>
        <w:adjustRightInd w:val="0"/>
        <w:ind w:left="583" w:right="1577" w:hanging="5"/>
        <w:rPr>
          <w:rFonts w:eastAsiaTheme="minorHAnsi"/>
          <w:sz w:val="24"/>
          <w:szCs w:val="24"/>
        </w:rPr>
      </w:pPr>
      <w:r>
        <w:rPr>
          <w:rFonts w:eastAsiaTheme="minorHAnsi"/>
          <w:b/>
          <w:bCs/>
          <w:color w:val="000000"/>
          <w:szCs w:val="28"/>
        </w:rPr>
        <w:t xml:space="preserve">Целями </w:t>
      </w:r>
      <w:r>
        <w:rPr>
          <w:rFonts w:eastAsiaTheme="minorHAnsi"/>
          <w:color w:val="000000"/>
          <w:szCs w:val="28"/>
        </w:rPr>
        <w:t xml:space="preserve">Национального Олимпийского комитета являются: – всемерное развитие и укрепление </w:t>
      </w:r>
      <w:r>
        <w:rPr>
          <w:rFonts w:eastAsiaTheme="minorHAnsi"/>
          <w:color w:val="000000"/>
          <w:w w:val="102"/>
          <w:szCs w:val="28"/>
        </w:rPr>
        <w:t>____________________</w:t>
      </w:r>
    </w:p>
    <w:p w14:paraId="6DD7D9E1" w14:textId="77777777" w:rsidR="003108A1" w:rsidRDefault="003108A1" w:rsidP="003108A1">
      <w:pPr>
        <w:widowControl w:val="0"/>
        <w:autoSpaceDE w:val="0"/>
        <w:autoSpaceDN w:val="0"/>
        <w:adjustRightInd w:val="0"/>
        <w:ind w:left="499"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2"/>
          <w:w w:val="104"/>
          <w:szCs w:val="28"/>
        </w:rPr>
        <w:t xml:space="preserve">____________ </w:t>
      </w:r>
      <w:r>
        <w:rPr>
          <w:rFonts w:eastAsiaTheme="minorHAnsi"/>
          <w:color w:val="000000"/>
          <w:spacing w:val="-2"/>
          <w:szCs w:val="28"/>
        </w:rPr>
        <w:t>в республике и мире;</w:t>
      </w:r>
    </w:p>
    <w:p w14:paraId="0CCE6E86" w14:textId="77777777" w:rsidR="003108A1" w:rsidRDefault="003108A1" w:rsidP="003108A1">
      <w:pPr>
        <w:widowControl w:val="0"/>
        <w:autoSpaceDE w:val="0"/>
        <w:autoSpaceDN w:val="0"/>
        <w:adjustRightInd w:val="0"/>
        <w:ind w:left="581"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1"/>
          <w:szCs w:val="28"/>
        </w:rPr>
        <w:t xml:space="preserve">– содействие </w:t>
      </w:r>
      <w:r>
        <w:rPr>
          <w:rFonts w:eastAsiaTheme="minorHAnsi"/>
          <w:color w:val="000000"/>
          <w:spacing w:val="-1"/>
          <w:w w:val="101"/>
          <w:szCs w:val="28"/>
        </w:rPr>
        <w:t>___________________</w:t>
      </w:r>
      <w:r>
        <w:rPr>
          <w:rFonts w:eastAsiaTheme="minorHAnsi"/>
          <w:color w:val="000000"/>
          <w:spacing w:val="-1"/>
          <w:szCs w:val="28"/>
        </w:rPr>
        <w:t xml:space="preserve"> и </w:t>
      </w:r>
      <w:r>
        <w:rPr>
          <w:rFonts w:eastAsiaTheme="minorHAnsi"/>
          <w:color w:val="000000"/>
          <w:spacing w:val="-1"/>
          <w:w w:val="102"/>
          <w:szCs w:val="28"/>
        </w:rPr>
        <w:t>______________________</w:t>
      </w:r>
      <w:r>
        <w:rPr>
          <w:rFonts w:eastAsiaTheme="minorHAnsi"/>
          <w:color w:val="000000"/>
          <w:spacing w:val="-1"/>
          <w:szCs w:val="28"/>
        </w:rPr>
        <w:t xml:space="preserve"> воспита</w:t>
      </w:r>
      <w:r>
        <w:rPr>
          <w:rFonts w:eastAsiaTheme="minorHAnsi"/>
          <w:color w:val="000000"/>
          <w:szCs w:val="28"/>
        </w:rPr>
        <w:t xml:space="preserve">нию населения республики средствами _______________________________ </w:t>
      </w:r>
      <w:r>
        <w:rPr>
          <w:rFonts w:eastAsiaTheme="minorHAnsi"/>
          <w:color w:val="000000"/>
          <w:spacing w:val="-3"/>
          <w:szCs w:val="28"/>
        </w:rPr>
        <w:t xml:space="preserve">________________ и </w:t>
      </w:r>
      <w:r>
        <w:rPr>
          <w:rFonts w:eastAsiaTheme="minorHAnsi"/>
          <w:color w:val="000000"/>
          <w:spacing w:val="-3"/>
          <w:w w:val="104"/>
          <w:szCs w:val="28"/>
        </w:rPr>
        <w:t>____________________</w:t>
      </w:r>
      <w:r>
        <w:rPr>
          <w:rFonts w:eastAsiaTheme="minorHAnsi"/>
          <w:color w:val="000000"/>
          <w:spacing w:val="-3"/>
          <w:szCs w:val="28"/>
        </w:rPr>
        <w:t xml:space="preserve"> ;</w:t>
      </w:r>
    </w:p>
    <w:p w14:paraId="6672BFCD" w14:textId="77777777" w:rsidR="003108A1" w:rsidRDefault="003108A1" w:rsidP="003108A1">
      <w:pPr>
        <w:widowControl w:val="0"/>
        <w:autoSpaceDE w:val="0"/>
        <w:autoSpaceDN w:val="0"/>
        <w:adjustRightInd w:val="0"/>
        <w:ind w:left="15" w:firstLine="568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- укрепление позиций и повышение престижа ______________спорта </w:t>
      </w:r>
      <w:r>
        <w:rPr>
          <w:rFonts w:eastAsiaTheme="minorHAnsi"/>
          <w:color w:val="000000"/>
          <w:spacing w:val="-2"/>
          <w:szCs w:val="28"/>
        </w:rPr>
        <w:t xml:space="preserve">на </w:t>
      </w:r>
      <w:r>
        <w:rPr>
          <w:rFonts w:eastAsiaTheme="minorHAnsi"/>
          <w:color w:val="000000"/>
          <w:spacing w:val="-2"/>
          <w:w w:val="102"/>
          <w:szCs w:val="28"/>
        </w:rPr>
        <w:t>_____________________</w:t>
      </w:r>
      <w:r>
        <w:rPr>
          <w:rFonts w:eastAsiaTheme="minorHAnsi"/>
          <w:color w:val="000000"/>
          <w:spacing w:val="-2"/>
          <w:szCs w:val="28"/>
        </w:rPr>
        <w:t xml:space="preserve"> арене.</w:t>
      </w:r>
    </w:p>
    <w:p w14:paraId="5B35135B" w14:textId="77777777" w:rsidR="003108A1" w:rsidRDefault="003108A1" w:rsidP="003108A1">
      <w:pPr>
        <w:widowControl w:val="0"/>
        <w:autoSpaceDE w:val="0"/>
        <w:autoSpaceDN w:val="0"/>
        <w:adjustRightInd w:val="0"/>
        <w:spacing w:before="6"/>
        <w:ind w:left="577"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Главными </w:t>
      </w:r>
      <w:r>
        <w:rPr>
          <w:rFonts w:eastAsiaTheme="minorHAnsi"/>
          <w:b/>
          <w:bCs/>
          <w:color w:val="000000"/>
          <w:szCs w:val="28"/>
        </w:rPr>
        <w:t xml:space="preserve">задачами </w:t>
      </w:r>
      <w:r>
        <w:rPr>
          <w:rFonts w:eastAsiaTheme="minorHAnsi"/>
          <w:color w:val="000000"/>
          <w:szCs w:val="28"/>
        </w:rPr>
        <w:t>Национального Олимпийского комитета являются:</w:t>
      </w:r>
    </w:p>
    <w:p w14:paraId="1E347BE1" w14:textId="77777777" w:rsidR="003108A1" w:rsidRDefault="003108A1" w:rsidP="003108A1">
      <w:pPr>
        <w:widowControl w:val="0"/>
        <w:autoSpaceDE w:val="0"/>
        <w:autoSpaceDN w:val="0"/>
        <w:adjustRightInd w:val="0"/>
        <w:spacing w:before="50"/>
        <w:ind w:left="583"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1"/>
          <w:szCs w:val="28"/>
        </w:rPr>
        <w:t xml:space="preserve">– содействие развитию </w:t>
      </w:r>
      <w:r>
        <w:rPr>
          <w:rFonts w:eastAsiaTheme="minorHAnsi"/>
          <w:color w:val="000000"/>
          <w:spacing w:val="-1"/>
          <w:w w:val="102"/>
          <w:szCs w:val="28"/>
        </w:rPr>
        <w:t>__________________________</w:t>
      </w:r>
      <w:r>
        <w:rPr>
          <w:rFonts w:eastAsiaTheme="minorHAnsi"/>
          <w:color w:val="000000"/>
          <w:spacing w:val="-1"/>
          <w:szCs w:val="28"/>
        </w:rPr>
        <w:t xml:space="preserve"> спорта и спорта</w:t>
      </w:r>
    </w:p>
    <w:p w14:paraId="5E8116D7" w14:textId="77777777" w:rsidR="003108A1" w:rsidRDefault="003108A1" w:rsidP="003108A1">
      <w:pPr>
        <w:widowControl w:val="0"/>
        <w:autoSpaceDE w:val="0"/>
        <w:autoSpaceDN w:val="0"/>
        <w:adjustRightInd w:val="0"/>
        <w:spacing w:before="386"/>
        <w:ind w:firstLine="0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2"/>
          <w:szCs w:val="28"/>
        </w:rPr>
        <w:lastRenderedPageBreak/>
        <w:t xml:space="preserve">- реализация </w:t>
      </w:r>
      <w:r>
        <w:rPr>
          <w:rFonts w:eastAsiaTheme="minorHAnsi"/>
          <w:color w:val="000000"/>
          <w:spacing w:val="-2"/>
          <w:w w:val="103"/>
          <w:szCs w:val="28"/>
        </w:rPr>
        <w:t>___________________</w:t>
      </w:r>
      <w:r>
        <w:rPr>
          <w:rFonts w:eastAsiaTheme="minorHAnsi"/>
          <w:color w:val="000000"/>
          <w:spacing w:val="-2"/>
          <w:szCs w:val="28"/>
        </w:rPr>
        <w:t xml:space="preserve"> -</w:t>
      </w:r>
      <w:r>
        <w:rPr>
          <w:rFonts w:eastAsiaTheme="minorHAnsi"/>
          <w:color w:val="000000"/>
          <w:spacing w:val="-2"/>
          <w:w w:val="102"/>
          <w:szCs w:val="28"/>
        </w:rPr>
        <w:t>_______________________</w:t>
      </w:r>
      <w:r>
        <w:rPr>
          <w:rFonts w:eastAsiaTheme="minorHAnsi"/>
          <w:color w:val="000000"/>
          <w:spacing w:val="-2"/>
          <w:szCs w:val="28"/>
        </w:rPr>
        <w:t xml:space="preserve"> по</w:t>
      </w:r>
      <w:r>
        <w:rPr>
          <w:rFonts w:eastAsiaTheme="minorHAnsi"/>
          <w:color w:val="000000"/>
          <w:szCs w:val="28"/>
        </w:rPr>
        <w:t xml:space="preserve">тенциала олимпийского движения, развитие _________________ , </w:t>
      </w:r>
      <w:r>
        <w:rPr>
          <w:rFonts w:eastAsiaTheme="minorHAnsi"/>
          <w:color w:val="000000"/>
          <w:spacing w:val="-1"/>
          <w:w w:val="102"/>
          <w:szCs w:val="28"/>
        </w:rPr>
        <w:t xml:space="preserve">__________________________ </w:t>
      </w:r>
      <w:r>
        <w:rPr>
          <w:rFonts w:eastAsiaTheme="minorHAnsi"/>
          <w:color w:val="000000"/>
          <w:spacing w:val="-1"/>
          <w:szCs w:val="28"/>
        </w:rPr>
        <w:t xml:space="preserve">и других гуманистических ценностей, борьба </w:t>
      </w:r>
      <w:r>
        <w:rPr>
          <w:rFonts w:eastAsiaTheme="minorHAnsi"/>
          <w:color w:val="000000"/>
          <w:spacing w:val="-2"/>
          <w:szCs w:val="28"/>
        </w:rPr>
        <w:t xml:space="preserve">с </w:t>
      </w:r>
      <w:r>
        <w:rPr>
          <w:rFonts w:eastAsiaTheme="minorHAnsi"/>
          <w:color w:val="000000"/>
          <w:spacing w:val="-2"/>
          <w:w w:val="103"/>
          <w:szCs w:val="28"/>
        </w:rPr>
        <w:t>_______________________</w:t>
      </w:r>
      <w:r>
        <w:rPr>
          <w:rFonts w:eastAsiaTheme="minorHAnsi"/>
          <w:color w:val="000000"/>
          <w:spacing w:val="-2"/>
          <w:szCs w:val="28"/>
        </w:rPr>
        <w:t xml:space="preserve"> явлениями в спорте;</w:t>
      </w:r>
    </w:p>
    <w:p w14:paraId="1956277A" w14:textId="77777777" w:rsidR="003108A1" w:rsidRDefault="003108A1" w:rsidP="003108A1">
      <w:pPr>
        <w:widowControl w:val="0"/>
        <w:autoSpaceDE w:val="0"/>
        <w:autoSpaceDN w:val="0"/>
        <w:adjustRightInd w:val="0"/>
        <w:spacing w:before="12" w:line="271" w:lineRule="auto"/>
        <w:ind w:left="15" w:right="65"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pacing w:val="-1"/>
          <w:szCs w:val="28"/>
        </w:rPr>
        <w:t xml:space="preserve">– содействие </w:t>
      </w:r>
      <w:r>
        <w:rPr>
          <w:rFonts w:eastAsiaTheme="minorHAnsi"/>
          <w:color w:val="000000"/>
          <w:spacing w:val="-1"/>
          <w:w w:val="102"/>
          <w:szCs w:val="28"/>
        </w:rPr>
        <w:t>_____________________</w:t>
      </w:r>
      <w:r>
        <w:rPr>
          <w:rFonts w:eastAsiaTheme="minorHAnsi"/>
          <w:color w:val="000000"/>
          <w:spacing w:val="-1"/>
          <w:szCs w:val="28"/>
        </w:rPr>
        <w:t xml:space="preserve"> и обеспечение _________________ </w:t>
      </w:r>
      <w:r>
        <w:rPr>
          <w:rFonts w:eastAsiaTheme="minorHAnsi"/>
          <w:color w:val="000000"/>
          <w:szCs w:val="28"/>
        </w:rPr>
        <w:t>спортсменов республики в Олимпийских играх и других спортивных меро</w:t>
      </w:r>
      <w:r>
        <w:rPr>
          <w:rFonts w:eastAsiaTheme="minorHAnsi"/>
          <w:color w:val="000000"/>
          <w:spacing w:val="-1"/>
          <w:szCs w:val="28"/>
        </w:rPr>
        <w:t xml:space="preserve">приятиях, проводимых под патронажем </w:t>
      </w:r>
      <w:r>
        <w:rPr>
          <w:rFonts w:eastAsiaTheme="minorHAnsi"/>
          <w:color w:val="000000"/>
          <w:spacing w:val="-1"/>
          <w:w w:val="101"/>
          <w:szCs w:val="28"/>
        </w:rPr>
        <w:t>____________________</w:t>
      </w:r>
      <w:r>
        <w:rPr>
          <w:rFonts w:eastAsiaTheme="minorHAnsi"/>
          <w:color w:val="000000"/>
          <w:spacing w:val="-1"/>
          <w:szCs w:val="28"/>
        </w:rPr>
        <w:t xml:space="preserve"> олимпий</w:t>
      </w:r>
      <w:r>
        <w:rPr>
          <w:rFonts w:eastAsiaTheme="minorHAnsi"/>
          <w:color w:val="000000"/>
          <w:szCs w:val="28"/>
        </w:rPr>
        <w:t>ского комитета;</w:t>
      </w:r>
    </w:p>
    <w:p w14:paraId="19351FFB" w14:textId="77777777" w:rsidR="003108A1" w:rsidRDefault="003108A1" w:rsidP="003108A1">
      <w:pPr>
        <w:widowControl w:val="0"/>
        <w:autoSpaceDE w:val="0"/>
        <w:autoSpaceDN w:val="0"/>
        <w:adjustRightInd w:val="0"/>
        <w:spacing w:before="2" w:line="272" w:lineRule="auto"/>
        <w:ind w:left="11" w:right="72"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 xml:space="preserve">– содействие организации занятий физической культурой и спортом </w:t>
      </w:r>
      <w:r>
        <w:rPr>
          <w:rFonts w:eastAsiaTheme="minorHAnsi"/>
          <w:color w:val="000000"/>
          <w:spacing w:val="-1"/>
          <w:szCs w:val="28"/>
        </w:rPr>
        <w:t xml:space="preserve">для </w:t>
      </w:r>
      <w:r>
        <w:rPr>
          <w:rFonts w:eastAsiaTheme="minorHAnsi"/>
          <w:color w:val="000000"/>
          <w:spacing w:val="-1"/>
          <w:w w:val="101"/>
          <w:szCs w:val="28"/>
        </w:rPr>
        <w:t>____________________</w:t>
      </w:r>
      <w:r>
        <w:rPr>
          <w:rFonts w:eastAsiaTheme="minorHAnsi"/>
          <w:color w:val="000000"/>
          <w:spacing w:val="-1"/>
          <w:szCs w:val="28"/>
        </w:rPr>
        <w:t xml:space="preserve"> , участие в акциях _________________ , организа</w:t>
      </w:r>
      <w:r>
        <w:rPr>
          <w:rFonts w:eastAsiaTheme="minorHAnsi"/>
          <w:color w:val="000000"/>
          <w:szCs w:val="28"/>
        </w:rPr>
        <w:t>ция помощи __________________ –_____________________ .</w:t>
      </w:r>
    </w:p>
    <w:p w14:paraId="26189D8D" w14:textId="77777777" w:rsidR="003108A1" w:rsidRDefault="00A45044" w:rsidP="003108A1">
      <w:pPr>
        <w:widowControl w:val="0"/>
        <w:autoSpaceDE w:val="0"/>
        <w:autoSpaceDN w:val="0"/>
        <w:adjustRightInd w:val="0"/>
        <w:spacing w:before="354"/>
        <w:ind w:firstLine="572"/>
        <w:jc w:val="left"/>
        <w:rPr>
          <w:rFonts w:eastAsiaTheme="minorHAnsi"/>
          <w:sz w:val="24"/>
          <w:szCs w:val="24"/>
        </w:rPr>
      </w:pPr>
      <w:r>
        <w:rPr>
          <w:rFonts w:eastAsiaTheme="minorHAnsi"/>
          <w:i/>
          <w:iCs/>
          <w:color w:val="000000"/>
          <w:szCs w:val="28"/>
        </w:rPr>
        <w:t>12</w:t>
      </w:r>
      <w:r w:rsidR="003108A1">
        <w:rPr>
          <w:rFonts w:eastAsiaTheme="minorHAnsi"/>
          <w:i/>
          <w:iCs/>
          <w:color w:val="000000"/>
          <w:szCs w:val="28"/>
        </w:rPr>
        <w:t>. Укажите, какие из нижеперечисленных функций выполняет Олимпийское собрание, а какие для Исполкома и заполните схему.</w:t>
      </w:r>
    </w:p>
    <w:p w14:paraId="1960FAFF" w14:textId="77777777" w:rsidR="003108A1" w:rsidRDefault="003108A1" w:rsidP="00A45044">
      <w:pPr>
        <w:widowControl w:val="0"/>
        <w:autoSpaceDE w:val="0"/>
        <w:autoSpaceDN w:val="0"/>
        <w:adjustRightInd w:val="0"/>
        <w:spacing w:before="2"/>
        <w:ind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1. Рассмотрение вопросов, связанных с развитием Олимпийского движения в РБ;</w:t>
      </w:r>
    </w:p>
    <w:p w14:paraId="3889DB22" w14:textId="77777777" w:rsidR="003108A1" w:rsidRDefault="003108A1" w:rsidP="00A45044">
      <w:pPr>
        <w:widowControl w:val="0"/>
        <w:autoSpaceDE w:val="0"/>
        <w:autoSpaceDN w:val="0"/>
        <w:adjustRightInd w:val="0"/>
        <w:ind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2. Избрание новых членов НОК;</w:t>
      </w:r>
    </w:p>
    <w:p w14:paraId="1BA880AB" w14:textId="77777777" w:rsidR="003108A1" w:rsidRDefault="003108A1" w:rsidP="00A45044">
      <w:pPr>
        <w:widowControl w:val="0"/>
        <w:autoSpaceDE w:val="0"/>
        <w:autoSpaceDN w:val="0"/>
        <w:adjustRightInd w:val="0"/>
        <w:spacing w:before="50"/>
        <w:ind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3. Избрание президента, вице-президента и членов Исполкома НОК;</w:t>
      </w:r>
    </w:p>
    <w:p w14:paraId="2A5CE761" w14:textId="77777777" w:rsidR="003108A1" w:rsidRDefault="003108A1" w:rsidP="00A45044">
      <w:pPr>
        <w:widowControl w:val="0"/>
        <w:autoSpaceDE w:val="0"/>
        <w:autoSpaceDN w:val="0"/>
        <w:adjustRightInd w:val="0"/>
        <w:spacing w:before="36"/>
        <w:ind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4. Определение повестки дня, даты и места проведения Олимпийских</w:t>
      </w:r>
      <w:r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color w:val="000000"/>
          <w:szCs w:val="28"/>
        </w:rPr>
        <w:t>собраний;</w:t>
      </w:r>
    </w:p>
    <w:p w14:paraId="4925441D" w14:textId="77777777" w:rsidR="003108A1" w:rsidRDefault="003108A1" w:rsidP="00A45044">
      <w:pPr>
        <w:widowControl w:val="0"/>
        <w:autoSpaceDE w:val="0"/>
        <w:autoSpaceDN w:val="0"/>
        <w:adjustRightInd w:val="0"/>
        <w:spacing w:before="44"/>
        <w:ind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5. Создание Бюро исполкома НОК, состав которого предлагается Президентом;</w:t>
      </w:r>
    </w:p>
    <w:p w14:paraId="35B2D824" w14:textId="77777777" w:rsidR="003108A1" w:rsidRDefault="003108A1" w:rsidP="00A45044">
      <w:pPr>
        <w:widowControl w:val="0"/>
        <w:autoSpaceDE w:val="0"/>
        <w:autoSpaceDN w:val="0"/>
        <w:adjustRightInd w:val="0"/>
        <w:spacing w:before="46"/>
        <w:ind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6. Назначение исполнительного директора и генерального секретаря и</w:t>
      </w:r>
      <w:r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color w:val="000000"/>
          <w:szCs w:val="28"/>
        </w:rPr>
        <w:t>увольнение их по предложению Президента;</w:t>
      </w:r>
    </w:p>
    <w:p w14:paraId="291A9B1F" w14:textId="77777777" w:rsidR="00BB6918" w:rsidRDefault="003108A1" w:rsidP="00A45044">
      <w:pPr>
        <w:widowControl w:val="0"/>
        <w:autoSpaceDE w:val="0"/>
        <w:autoSpaceDN w:val="0"/>
        <w:adjustRightInd w:val="0"/>
        <w:spacing w:before="40"/>
        <w:ind w:firstLine="0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t>7. Утверждение перспективных планов работы НОК и программ подготовки к Олимпийским играм;</w:t>
      </w:r>
    </w:p>
    <w:p w14:paraId="7CBDB705" w14:textId="77777777" w:rsidR="00BB6918" w:rsidRDefault="00BB6918" w:rsidP="00A45044">
      <w:pPr>
        <w:widowControl w:val="0"/>
        <w:autoSpaceDE w:val="0"/>
        <w:autoSpaceDN w:val="0"/>
        <w:adjustRightInd w:val="0"/>
        <w:ind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8. Внесение изменений и дополнений в устав;</w:t>
      </w:r>
    </w:p>
    <w:p w14:paraId="152334F4" w14:textId="77777777" w:rsidR="00BB6918" w:rsidRDefault="00BB6918" w:rsidP="00A45044">
      <w:pPr>
        <w:widowControl w:val="0"/>
        <w:autoSpaceDE w:val="0"/>
        <w:autoSpaceDN w:val="0"/>
        <w:adjustRightInd w:val="0"/>
        <w:spacing w:before="40"/>
        <w:ind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9. Установление численности штатных работников аппарата НОК и их</w:t>
      </w:r>
    </w:p>
    <w:p w14:paraId="02B32B1E" w14:textId="77777777" w:rsidR="00BB6918" w:rsidRDefault="00BB6918" w:rsidP="00A45044">
      <w:pPr>
        <w:widowControl w:val="0"/>
        <w:autoSpaceDE w:val="0"/>
        <w:autoSpaceDN w:val="0"/>
        <w:adjustRightInd w:val="0"/>
        <w:spacing w:before="36"/>
        <w:ind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должностных окладов;</w:t>
      </w:r>
    </w:p>
    <w:p w14:paraId="2E89D366" w14:textId="77777777" w:rsidR="00BB6918" w:rsidRDefault="00BB6918" w:rsidP="00A45044">
      <w:pPr>
        <w:widowControl w:val="0"/>
        <w:autoSpaceDE w:val="0"/>
        <w:autoSpaceDN w:val="0"/>
        <w:adjustRightInd w:val="0"/>
        <w:spacing w:before="34"/>
        <w:ind w:firstLine="0"/>
        <w:rPr>
          <w:rFonts w:eastAsiaTheme="minorHAnsi"/>
          <w:sz w:val="24"/>
          <w:szCs w:val="24"/>
        </w:rPr>
      </w:pPr>
      <w:r>
        <w:rPr>
          <w:rFonts w:eastAsiaTheme="minorHAnsi"/>
          <w:color w:val="000000"/>
          <w:szCs w:val="28"/>
        </w:rPr>
        <w:t>10. Утверждение решений о признании спортивных федераций, сою­</w:t>
      </w:r>
    </w:p>
    <w:p w14:paraId="787FBE0E" w14:textId="77777777" w:rsidR="00A45044" w:rsidRDefault="00BB6918" w:rsidP="00A45044">
      <w:pPr>
        <w:widowControl w:val="0"/>
        <w:autoSpaceDE w:val="0"/>
        <w:autoSpaceDN w:val="0"/>
        <w:adjustRightInd w:val="0"/>
        <w:spacing w:before="40"/>
        <w:ind w:firstLine="0"/>
        <w:rPr>
          <w:rFonts w:eastAsiaTheme="minorHAnsi"/>
          <w:color w:val="000000"/>
          <w:szCs w:val="28"/>
        </w:rPr>
      </w:pPr>
      <w:r>
        <w:rPr>
          <w:rFonts w:eastAsiaTheme="minorHAnsi"/>
          <w:color w:val="000000"/>
          <w:szCs w:val="28"/>
        </w:rPr>
        <w:t xml:space="preserve">зов, ассоциаций. </w:t>
      </w:r>
    </w:p>
    <w:p w14:paraId="57AB134C" w14:textId="77777777" w:rsidR="00A45044" w:rsidRDefault="00A45044" w:rsidP="00A45044">
      <w:pPr>
        <w:widowControl w:val="0"/>
        <w:autoSpaceDE w:val="0"/>
        <w:autoSpaceDN w:val="0"/>
        <w:adjustRightInd w:val="0"/>
        <w:spacing w:before="40"/>
        <w:ind w:firstLine="0"/>
        <w:rPr>
          <w:rFonts w:eastAsiaTheme="minorHAnsi"/>
          <w:color w:val="000000"/>
          <w:szCs w:val="28"/>
        </w:rPr>
      </w:pPr>
    </w:p>
    <w:p w14:paraId="59104052" w14:textId="77777777" w:rsidR="003108A1" w:rsidRPr="003108A1" w:rsidRDefault="00A45044" w:rsidP="00A45044">
      <w:pPr>
        <w:widowControl w:val="0"/>
        <w:autoSpaceDE w:val="0"/>
        <w:autoSpaceDN w:val="0"/>
        <w:adjustRightInd w:val="0"/>
        <w:spacing w:before="40"/>
        <w:ind w:firstLine="0"/>
        <w:rPr>
          <w:rFonts w:eastAsiaTheme="minorHAnsi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3152CB0" wp14:editId="5E60200C">
            <wp:extent cx="5940425" cy="16770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7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08A1">
        <w:rPr>
          <w:szCs w:val="28"/>
          <w:lang w:eastAsia="ru-RU"/>
        </w:rPr>
        <w:br w:type="page"/>
      </w:r>
    </w:p>
    <w:p w14:paraId="5F807157" w14:textId="77777777" w:rsidR="003108A1" w:rsidRDefault="00A45044">
      <w:pPr>
        <w:spacing w:after="200" w:line="276" w:lineRule="auto"/>
        <w:ind w:firstLine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 xml:space="preserve">13 </w:t>
      </w:r>
      <w:r w:rsidRPr="00A45044">
        <w:rPr>
          <w:szCs w:val="28"/>
          <w:lang w:eastAsia="ru-RU"/>
        </w:rPr>
        <w:t>Заполните схему.</w:t>
      </w:r>
    </w:p>
    <w:p w14:paraId="5D88F17E" w14:textId="77777777" w:rsidR="003108A1" w:rsidRDefault="00A45044">
      <w:pPr>
        <w:spacing w:after="200" w:line="276" w:lineRule="auto"/>
        <w:ind w:firstLine="0"/>
        <w:jc w:val="left"/>
        <w:rPr>
          <w:rFonts w:eastAsiaTheme="minorHAnsi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8BA4A79" wp14:editId="0DC7D3D5">
            <wp:extent cx="5587301" cy="4190476"/>
            <wp:effectExtent l="0" t="0" r="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87301" cy="4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55546" w14:textId="77777777" w:rsidR="00033EA1" w:rsidRDefault="00033EA1">
      <w:pPr>
        <w:spacing w:after="200" w:line="276" w:lineRule="auto"/>
        <w:ind w:firstLine="0"/>
        <w:jc w:val="left"/>
        <w:rPr>
          <w:rFonts w:eastAsiaTheme="minorHAnsi"/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14:paraId="06C54ADB" w14:textId="77777777" w:rsidR="003108A1" w:rsidRDefault="00033EA1" w:rsidP="003108A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14 </w:t>
      </w:r>
      <w:r w:rsidRPr="00033EA1">
        <w:rPr>
          <w:rFonts w:ascii="Times New Roman" w:hAnsi="Times New Roman" w:cs="Times New Roman"/>
          <w:sz w:val="28"/>
          <w:szCs w:val="28"/>
          <w:lang w:eastAsia="ru-RU"/>
        </w:rPr>
        <w:t>Заполните схему и вставьте недостающие слова.</w:t>
      </w:r>
    </w:p>
    <w:p w14:paraId="59D560AA" w14:textId="3BA27C5E" w:rsidR="00033EA1" w:rsidRDefault="00033EA1" w:rsidP="003108A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6165DFB" wp14:editId="63204A96">
            <wp:extent cx="5940425" cy="65055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9FE9C" w14:textId="3FF9860E" w:rsidR="00CB70A5" w:rsidRDefault="00CB70A5" w:rsidP="003108A1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02DF0D7" w14:textId="77777777" w:rsidR="00CB70A5" w:rsidRPr="00CB70A5" w:rsidRDefault="00CB70A5" w:rsidP="00CB70A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B70A5">
        <w:rPr>
          <w:rFonts w:ascii="Times New Roman" w:hAnsi="Times New Roman" w:cs="Times New Roman"/>
          <w:sz w:val="28"/>
          <w:szCs w:val="28"/>
          <w:lang w:eastAsia="ru-RU"/>
        </w:rPr>
        <w:t>1. Назовите государственные органы управления физической культурой и</w:t>
      </w:r>
    </w:p>
    <w:p w14:paraId="4D7D2698" w14:textId="77777777" w:rsidR="00CB70A5" w:rsidRPr="00CB70A5" w:rsidRDefault="00CB70A5" w:rsidP="00CB70A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B70A5">
        <w:rPr>
          <w:rFonts w:ascii="Times New Roman" w:hAnsi="Times New Roman" w:cs="Times New Roman"/>
          <w:sz w:val="28"/>
          <w:szCs w:val="28"/>
          <w:lang w:eastAsia="ru-RU"/>
        </w:rPr>
        <w:t>спортом в Республике Беларусь.</w:t>
      </w:r>
    </w:p>
    <w:p w14:paraId="553E81CA" w14:textId="77777777" w:rsidR="00CB70A5" w:rsidRPr="00CB70A5" w:rsidRDefault="00CB70A5" w:rsidP="00CB70A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B70A5">
        <w:rPr>
          <w:rFonts w:ascii="Times New Roman" w:hAnsi="Times New Roman" w:cs="Times New Roman"/>
          <w:sz w:val="28"/>
          <w:szCs w:val="28"/>
          <w:lang w:eastAsia="ru-RU"/>
        </w:rPr>
        <w:t>2. Какие функции выполняет Министерство спорта и туризма Республики</w:t>
      </w:r>
    </w:p>
    <w:p w14:paraId="5A0603CA" w14:textId="77777777" w:rsidR="00CB70A5" w:rsidRPr="00CB70A5" w:rsidRDefault="00CB70A5" w:rsidP="00CB70A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B70A5">
        <w:rPr>
          <w:rFonts w:ascii="Times New Roman" w:hAnsi="Times New Roman" w:cs="Times New Roman"/>
          <w:sz w:val="28"/>
          <w:szCs w:val="28"/>
          <w:lang w:eastAsia="ru-RU"/>
        </w:rPr>
        <w:t>Беларусь?</w:t>
      </w:r>
    </w:p>
    <w:p w14:paraId="33CC3B51" w14:textId="77777777" w:rsidR="00CB70A5" w:rsidRPr="00CB70A5" w:rsidRDefault="00CB70A5" w:rsidP="00CB70A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B70A5">
        <w:rPr>
          <w:rFonts w:ascii="Times New Roman" w:hAnsi="Times New Roman" w:cs="Times New Roman"/>
          <w:sz w:val="28"/>
          <w:szCs w:val="28"/>
          <w:lang w:eastAsia="ru-RU"/>
        </w:rPr>
        <w:t>3. Перечислите основные функции управлений физической культуры, спор-</w:t>
      </w:r>
    </w:p>
    <w:p w14:paraId="3D0C7196" w14:textId="77777777" w:rsidR="00CB70A5" w:rsidRPr="00CB70A5" w:rsidRDefault="00CB70A5" w:rsidP="00CB70A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B70A5">
        <w:rPr>
          <w:rFonts w:ascii="Times New Roman" w:hAnsi="Times New Roman" w:cs="Times New Roman"/>
          <w:sz w:val="28"/>
          <w:szCs w:val="28"/>
          <w:lang w:eastAsia="ru-RU"/>
        </w:rPr>
        <w:t>та и туризма областных исполнительных комитетов.</w:t>
      </w:r>
    </w:p>
    <w:p w14:paraId="216E5532" w14:textId="77777777" w:rsidR="00CB70A5" w:rsidRPr="00CB70A5" w:rsidRDefault="00CB70A5" w:rsidP="00CB70A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B70A5">
        <w:rPr>
          <w:rFonts w:ascii="Times New Roman" w:hAnsi="Times New Roman" w:cs="Times New Roman"/>
          <w:sz w:val="28"/>
          <w:szCs w:val="28"/>
          <w:lang w:eastAsia="ru-RU"/>
        </w:rPr>
        <w:t xml:space="preserve">4. Какие организации включает система физической культуры и спорта </w:t>
      </w:r>
      <w:proofErr w:type="spellStart"/>
      <w:r w:rsidRPr="00CB70A5">
        <w:rPr>
          <w:rFonts w:ascii="Times New Roman" w:hAnsi="Times New Roman" w:cs="Times New Roman"/>
          <w:sz w:val="28"/>
          <w:szCs w:val="28"/>
          <w:lang w:eastAsia="ru-RU"/>
        </w:rPr>
        <w:t>Рес</w:t>
      </w:r>
      <w:proofErr w:type="spellEnd"/>
      <w:r w:rsidRPr="00CB70A5">
        <w:rPr>
          <w:rFonts w:ascii="Times New Roman" w:hAnsi="Times New Roman" w:cs="Times New Roman"/>
          <w:sz w:val="28"/>
          <w:szCs w:val="28"/>
          <w:lang w:eastAsia="ru-RU"/>
        </w:rPr>
        <w:t>-</w:t>
      </w:r>
    </w:p>
    <w:p w14:paraId="6298A9B1" w14:textId="20C72081" w:rsidR="00CB70A5" w:rsidRPr="00DE2418" w:rsidRDefault="00CB70A5" w:rsidP="00CB70A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70A5">
        <w:rPr>
          <w:rFonts w:ascii="Times New Roman" w:hAnsi="Times New Roman" w:cs="Times New Roman"/>
          <w:sz w:val="28"/>
          <w:szCs w:val="28"/>
          <w:lang w:eastAsia="ru-RU"/>
        </w:rPr>
        <w:t>публики Беларусь?</w:t>
      </w:r>
      <w:bookmarkStart w:id="0" w:name="_GoBack"/>
      <w:bookmarkEnd w:id="0"/>
    </w:p>
    <w:sectPr w:rsidR="00CB70A5" w:rsidRPr="00DE2418" w:rsidSect="000C4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C20"/>
    <w:rsid w:val="00033EA1"/>
    <w:rsid w:val="000666F3"/>
    <w:rsid w:val="000C4B5A"/>
    <w:rsid w:val="001F0368"/>
    <w:rsid w:val="0027578A"/>
    <w:rsid w:val="002E1A7A"/>
    <w:rsid w:val="003051F8"/>
    <w:rsid w:val="003108A1"/>
    <w:rsid w:val="003B7473"/>
    <w:rsid w:val="003F05A7"/>
    <w:rsid w:val="003F0D94"/>
    <w:rsid w:val="00450F20"/>
    <w:rsid w:val="00503332"/>
    <w:rsid w:val="00526D5F"/>
    <w:rsid w:val="00530234"/>
    <w:rsid w:val="005C11E9"/>
    <w:rsid w:val="005C7859"/>
    <w:rsid w:val="005D6E39"/>
    <w:rsid w:val="00751413"/>
    <w:rsid w:val="007711F4"/>
    <w:rsid w:val="007961A7"/>
    <w:rsid w:val="007C4C36"/>
    <w:rsid w:val="008037D2"/>
    <w:rsid w:val="00A45044"/>
    <w:rsid w:val="00A47F9B"/>
    <w:rsid w:val="00B10970"/>
    <w:rsid w:val="00B75D26"/>
    <w:rsid w:val="00B86BEE"/>
    <w:rsid w:val="00BB6918"/>
    <w:rsid w:val="00BD09FB"/>
    <w:rsid w:val="00BF3CE1"/>
    <w:rsid w:val="00C00657"/>
    <w:rsid w:val="00C3351E"/>
    <w:rsid w:val="00C463C7"/>
    <w:rsid w:val="00CB70A5"/>
    <w:rsid w:val="00DD0B08"/>
    <w:rsid w:val="00DE2418"/>
    <w:rsid w:val="00DE6A29"/>
    <w:rsid w:val="00E97D8F"/>
    <w:rsid w:val="00EB35EA"/>
    <w:rsid w:val="00F15CAD"/>
    <w:rsid w:val="00F3333E"/>
    <w:rsid w:val="00FE08F8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D922C"/>
  <w15:docId w15:val="{BCFD808B-1170-44AB-AF51-4226CD08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35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qFormat/>
    <w:rsid w:val="00B10970"/>
    <w:rPr>
      <w:i/>
      <w:iCs/>
    </w:rPr>
  </w:style>
  <w:style w:type="paragraph" w:styleId="aa">
    <w:name w:val="Body Text Indent"/>
    <w:basedOn w:val="a"/>
    <w:link w:val="ab"/>
    <w:rsid w:val="003B7473"/>
    <w:pPr>
      <w:jc w:val="left"/>
    </w:pPr>
    <w:rPr>
      <w:rFonts w:eastAsia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B74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3B7473"/>
    <w:pPr>
      <w:ind w:firstLine="0"/>
      <w:jc w:val="center"/>
    </w:pPr>
    <w:rPr>
      <w:rFonts w:eastAsia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3B74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C3351E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3351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335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User</cp:lastModifiedBy>
  <cp:revision>21</cp:revision>
  <cp:lastPrinted>2019-10-04T06:48:00Z</cp:lastPrinted>
  <dcterms:created xsi:type="dcterms:W3CDTF">2017-11-28T15:45:00Z</dcterms:created>
  <dcterms:modified xsi:type="dcterms:W3CDTF">2020-03-25T14:48:00Z</dcterms:modified>
</cp:coreProperties>
</file>